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880" w:rsidRPr="00DF4AF9" w:rsidRDefault="009A2880" w:rsidP="009A28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F4AF9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Кыргызской Республики</w:t>
      </w:r>
    </w:p>
    <w:p w:rsidR="005660E5" w:rsidRPr="00DF4AF9" w:rsidRDefault="009A2880" w:rsidP="009A2880">
      <w:pPr>
        <w:rPr>
          <w:rFonts w:ascii="Times New Roman" w:hAnsi="Times New Roman" w:cs="Times New Roman"/>
          <w:b/>
          <w:sz w:val="28"/>
          <w:szCs w:val="28"/>
        </w:rPr>
      </w:pPr>
      <w:r w:rsidRPr="00DF4AF9">
        <w:rPr>
          <w:rFonts w:ascii="Times New Roman" w:hAnsi="Times New Roman" w:cs="Times New Roman"/>
          <w:b/>
          <w:sz w:val="28"/>
          <w:szCs w:val="28"/>
        </w:rPr>
        <w:t xml:space="preserve">              Кыргызский государственный технический университет</w:t>
      </w:r>
    </w:p>
    <w:p w:rsidR="009A2880" w:rsidRDefault="009A2880" w:rsidP="009A2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2880" w:rsidRPr="00DF4AF9" w:rsidRDefault="009A2880" w:rsidP="009A2880">
      <w:pPr>
        <w:spacing w:after="0" w:line="240" w:lineRule="auto"/>
        <w:ind w:left="5387" w:hanging="64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F4AF9">
        <w:rPr>
          <w:rFonts w:ascii="Times New Roman" w:hAnsi="Times New Roman" w:cs="Times New Roman"/>
          <w:sz w:val="28"/>
          <w:szCs w:val="28"/>
        </w:rPr>
        <w:t xml:space="preserve"> </w:t>
      </w:r>
      <w:r w:rsidRPr="00DF4AF9">
        <w:rPr>
          <w:rFonts w:ascii="Times New Roman" w:hAnsi="Times New Roman" w:cs="Times New Roman"/>
          <w:b/>
          <w:sz w:val="28"/>
          <w:szCs w:val="28"/>
        </w:rPr>
        <w:t>«ОДОБРЕНО»</w:t>
      </w:r>
      <w:r w:rsidRPr="00DF4A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F4AF9">
        <w:rPr>
          <w:rFonts w:ascii="Times New Roman" w:hAnsi="Times New Roman" w:cs="Times New Roman"/>
          <w:b/>
          <w:sz w:val="28"/>
          <w:szCs w:val="28"/>
        </w:rPr>
        <w:t>«УТВЕРЖДАЮ»</w:t>
      </w:r>
      <w:r w:rsidRPr="00DF4A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2880" w:rsidRPr="00DF4AF9" w:rsidRDefault="009A2880" w:rsidP="009A2880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 На ученом Совете                                                  Ректор КГТУ им. И. </w:t>
      </w:r>
    </w:p>
    <w:p w:rsidR="009A2880" w:rsidRPr="00DF4AF9" w:rsidRDefault="009A2880" w:rsidP="009A2880">
      <w:pPr>
        <w:spacing w:after="0" w:line="240" w:lineRule="auto"/>
        <w:ind w:left="-284" w:hanging="510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КГТУ им. И. Раззакова                                          _______</w:t>
      </w:r>
      <w:r w:rsidR="00DF4AF9" w:rsidRPr="00DF4AF9">
        <w:rPr>
          <w:rFonts w:ascii="Times New Roman" w:hAnsi="Times New Roman" w:cs="Times New Roman"/>
          <w:sz w:val="28"/>
          <w:szCs w:val="28"/>
        </w:rPr>
        <w:t xml:space="preserve">Т.Б. Дуйшеналиев </w:t>
      </w:r>
    </w:p>
    <w:p w:rsidR="009A2880" w:rsidRPr="00DF4AF9" w:rsidRDefault="009A2880" w:rsidP="009A2880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F4AF9" w:rsidRPr="00DF4AF9">
        <w:rPr>
          <w:rFonts w:ascii="Times New Roman" w:hAnsi="Times New Roman" w:cs="Times New Roman"/>
          <w:sz w:val="28"/>
          <w:szCs w:val="28"/>
        </w:rPr>
        <w:t>протокол №</w:t>
      </w:r>
      <w:r w:rsidRPr="00DF4AF9">
        <w:rPr>
          <w:rFonts w:ascii="Times New Roman" w:hAnsi="Times New Roman" w:cs="Times New Roman"/>
          <w:sz w:val="28"/>
          <w:szCs w:val="28"/>
        </w:rPr>
        <w:t xml:space="preserve"> 5 от «28» 12.2011г.                  </w:t>
      </w:r>
      <w:r w:rsidR="00DF4AF9" w:rsidRPr="00DF4AF9">
        <w:rPr>
          <w:rFonts w:ascii="Times New Roman" w:hAnsi="Times New Roman" w:cs="Times New Roman"/>
          <w:sz w:val="28"/>
          <w:szCs w:val="28"/>
        </w:rPr>
        <w:t xml:space="preserve">        «03» января 2012 г. </w:t>
      </w:r>
    </w:p>
    <w:p w:rsidR="009A2880" w:rsidRPr="00DF4AF9" w:rsidRDefault="009A2880" w:rsidP="009A2880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 Ученый секретарь </w:t>
      </w:r>
    </w:p>
    <w:p w:rsidR="009A2880" w:rsidRPr="00DF4AF9" w:rsidRDefault="009A2880" w:rsidP="009A2880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________ А.Э. Садиева </w:t>
      </w:r>
    </w:p>
    <w:p w:rsidR="009A2880" w:rsidRPr="00DF4AF9" w:rsidRDefault="009A2880" w:rsidP="009A2880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</w:p>
    <w:p w:rsidR="00DF4AF9" w:rsidRPr="00DF4AF9" w:rsidRDefault="00DF4AF9" w:rsidP="009A2880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</w:p>
    <w:p w:rsidR="00DF4AF9" w:rsidRPr="00DF4AF9" w:rsidRDefault="00DF4AF9" w:rsidP="009A2880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</w:p>
    <w:p w:rsidR="00DF4AF9" w:rsidRPr="00DF4AF9" w:rsidRDefault="00DF4AF9" w:rsidP="00DF4AF9">
      <w:pPr>
        <w:spacing w:after="0" w:line="240" w:lineRule="auto"/>
        <w:ind w:left="5387" w:hanging="6464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F4AF9">
        <w:rPr>
          <w:rFonts w:ascii="Times New Roman" w:hAnsi="Times New Roman" w:cs="Times New Roman"/>
          <w:b/>
          <w:sz w:val="28"/>
          <w:szCs w:val="28"/>
        </w:rPr>
        <w:t>«СОГЛАСОВАНО»</w:t>
      </w:r>
      <w:r w:rsidRPr="00DF4AF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«</w:t>
      </w:r>
      <w:r w:rsidRPr="00DF4AF9">
        <w:rPr>
          <w:rFonts w:ascii="Times New Roman" w:hAnsi="Times New Roman" w:cs="Times New Roman"/>
          <w:b/>
          <w:sz w:val="28"/>
          <w:szCs w:val="28"/>
        </w:rPr>
        <w:t>СОГЛАСОВАНО»</w:t>
      </w:r>
      <w:r w:rsidRPr="00DF4A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F4AF9" w:rsidRPr="00DF4AF9" w:rsidRDefault="00DF4AF9" w:rsidP="00DF4AF9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 Попечительский совет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Финансовой комитет КГТУ </w:t>
      </w:r>
      <w:r w:rsidRPr="00DF4A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AF9" w:rsidRPr="00DF4AF9" w:rsidRDefault="00DF4AF9" w:rsidP="00DF4AF9">
      <w:pPr>
        <w:spacing w:after="0" w:line="240" w:lineRule="auto"/>
        <w:ind w:left="-284" w:hanging="510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КГТУ им. И. Раззакова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протокол №07 от «23» декабря 2011г</w:t>
      </w:r>
    </w:p>
    <w:p w:rsidR="00DF4AF9" w:rsidRPr="00DF4AF9" w:rsidRDefault="00DF4AF9" w:rsidP="00DF4AF9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 протокол № 2 от «25» 12.2011г.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Председатель _______ У.К. Омуралиев </w:t>
      </w:r>
    </w:p>
    <w:p w:rsidR="00DF4AF9" w:rsidRPr="00DF4AF9" w:rsidRDefault="00DF4AF9" w:rsidP="00DF4AF9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 Председатель </w:t>
      </w:r>
    </w:p>
    <w:p w:rsidR="00DF4AF9" w:rsidRPr="00DF4AF9" w:rsidRDefault="00DF4AF9" w:rsidP="00DF4AF9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DF4AF9">
        <w:rPr>
          <w:rFonts w:ascii="Times New Roman" w:hAnsi="Times New Roman" w:cs="Times New Roman"/>
          <w:sz w:val="28"/>
          <w:szCs w:val="28"/>
        </w:rPr>
        <w:t xml:space="preserve">         _______А.М. Муралиев </w:t>
      </w:r>
    </w:p>
    <w:p w:rsidR="00DF4AF9" w:rsidRDefault="00DF4AF9" w:rsidP="00DF4AF9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</w:p>
    <w:p w:rsidR="00DF4AF9" w:rsidRDefault="00DF4AF9" w:rsidP="009A2880">
      <w:pPr>
        <w:tabs>
          <w:tab w:val="left" w:pos="6105"/>
        </w:tabs>
        <w:rPr>
          <w:rFonts w:ascii="Times New Roman" w:hAnsi="Times New Roman" w:cs="Times New Roman"/>
          <w:sz w:val="28"/>
          <w:szCs w:val="28"/>
        </w:rPr>
      </w:pPr>
    </w:p>
    <w:p w:rsidR="00DF4AF9" w:rsidRDefault="009A2880" w:rsidP="00EB42F8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F4AF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F4AF9" w:rsidRDefault="00DF4AF9" w:rsidP="00620B40">
      <w:pPr>
        <w:spacing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DF4A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ПОЛОЖЕНИЕ </w:t>
      </w:r>
    </w:p>
    <w:p w:rsidR="00DF4AF9" w:rsidRPr="00620B40" w:rsidRDefault="00DF4AF9" w:rsidP="00620B40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20B40">
        <w:rPr>
          <w:rFonts w:ascii="Times New Roman" w:hAnsi="Times New Roman" w:cs="Times New Roman"/>
          <w:sz w:val="28"/>
          <w:szCs w:val="28"/>
        </w:rPr>
        <w:t xml:space="preserve">                       об оплате труда работников </w:t>
      </w:r>
    </w:p>
    <w:p w:rsidR="00DF4AF9" w:rsidRPr="00620B40" w:rsidRDefault="00DF4AF9" w:rsidP="00620B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0B40">
        <w:rPr>
          <w:rFonts w:ascii="Times New Roman" w:hAnsi="Times New Roman" w:cs="Times New Roman"/>
          <w:sz w:val="28"/>
          <w:szCs w:val="28"/>
        </w:rPr>
        <w:t xml:space="preserve">    Кыргызского государственного технического университета </w:t>
      </w:r>
    </w:p>
    <w:p w:rsidR="00DF4AF9" w:rsidRPr="00620B40" w:rsidRDefault="00DF4AF9" w:rsidP="00620B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20B40">
        <w:rPr>
          <w:rFonts w:ascii="Times New Roman" w:hAnsi="Times New Roman" w:cs="Times New Roman"/>
          <w:sz w:val="28"/>
          <w:szCs w:val="28"/>
        </w:rPr>
        <w:t xml:space="preserve">                                         им. И. Раззакова </w:t>
      </w:r>
    </w:p>
    <w:p w:rsidR="00DF4AF9" w:rsidRDefault="00DF4AF9" w:rsidP="00DF4AF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EB42F8" w:rsidRDefault="00EB42F8" w:rsidP="00DF4AF9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DF4AF9" w:rsidRPr="00FB3951" w:rsidRDefault="00DF4AF9" w:rsidP="00DF4AF9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EB42F8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A2BA0">
        <w:rPr>
          <w:rFonts w:ascii="Times New Roman" w:hAnsi="Times New Roman" w:cs="Times New Roman"/>
          <w:b/>
          <w:sz w:val="28"/>
          <w:szCs w:val="28"/>
        </w:rPr>
        <w:t>СОГЛАСОВАНО»</w:t>
      </w:r>
    </w:p>
    <w:p w:rsidR="00DF4AF9" w:rsidRPr="00FB3951" w:rsidRDefault="00DF4AF9" w:rsidP="00DF4AF9">
      <w:pPr>
        <w:ind w:left="567"/>
        <w:rPr>
          <w:rFonts w:ascii="Times New Roman" w:hAnsi="Times New Roman" w:cs="Times New Roman"/>
          <w:sz w:val="28"/>
          <w:szCs w:val="28"/>
        </w:rPr>
      </w:pPr>
      <w:r w:rsidRPr="00FB395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B42F8" w:rsidRPr="00FB395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B3951">
        <w:rPr>
          <w:rFonts w:ascii="Times New Roman" w:hAnsi="Times New Roman" w:cs="Times New Roman"/>
          <w:sz w:val="28"/>
          <w:szCs w:val="28"/>
        </w:rPr>
        <w:t xml:space="preserve"> Профсозный комитет КГТУ </w:t>
      </w:r>
    </w:p>
    <w:p w:rsidR="00DF4AF9" w:rsidRPr="00FB3951" w:rsidRDefault="00DF4AF9" w:rsidP="00DF4AF9">
      <w:pPr>
        <w:ind w:left="567"/>
        <w:rPr>
          <w:rFonts w:ascii="Times New Roman" w:hAnsi="Times New Roman" w:cs="Times New Roman"/>
          <w:sz w:val="28"/>
          <w:szCs w:val="28"/>
        </w:rPr>
      </w:pPr>
      <w:r w:rsidRPr="00FB395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B42F8" w:rsidRPr="00FB395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B3951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EB42F8" w:rsidRPr="00FB3951">
        <w:rPr>
          <w:rFonts w:ascii="Times New Roman" w:hAnsi="Times New Roman" w:cs="Times New Roman"/>
          <w:sz w:val="28"/>
          <w:szCs w:val="28"/>
        </w:rPr>
        <w:t xml:space="preserve">______ А.А. Суюмбаева </w:t>
      </w:r>
    </w:p>
    <w:p w:rsidR="00EB42F8" w:rsidRPr="00FB3951" w:rsidRDefault="00EB42F8" w:rsidP="00DF4AF9">
      <w:pPr>
        <w:ind w:left="567"/>
        <w:rPr>
          <w:rFonts w:ascii="Times New Roman" w:hAnsi="Times New Roman" w:cs="Times New Roman"/>
          <w:sz w:val="28"/>
          <w:szCs w:val="28"/>
        </w:rPr>
      </w:pPr>
      <w:r w:rsidRPr="00FB39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«28» декабря 2011 г.</w:t>
      </w:r>
    </w:p>
    <w:p w:rsidR="00EB42F8" w:rsidRPr="00FB3951" w:rsidRDefault="00EB42F8" w:rsidP="00DF4AF9">
      <w:pPr>
        <w:ind w:left="567"/>
        <w:rPr>
          <w:rFonts w:ascii="Times New Roman" w:hAnsi="Times New Roman" w:cs="Times New Roman"/>
          <w:sz w:val="28"/>
          <w:szCs w:val="28"/>
        </w:rPr>
      </w:pPr>
      <w:r w:rsidRPr="00FB3951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EB42F8" w:rsidRDefault="00EB42F8" w:rsidP="00DF4AF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620B40">
        <w:rPr>
          <w:rFonts w:ascii="Times New Roman" w:hAnsi="Times New Roman" w:cs="Times New Roman"/>
          <w:b/>
          <w:sz w:val="28"/>
          <w:szCs w:val="28"/>
        </w:rPr>
        <w:t xml:space="preserve">        Бишкек 2011</w:t>
      </w:r>
      <w:r>
        <w:rPr>
          <w:rFonts w:ascii="Times New Roman" w:hAnsi="Times New Roman" w:cs="Times New Roman"/>
          <w:b/>
          <w:sz w:val="28"/>
          <w:szCs w:val="28"/>
        </w:rPr>
        <w:t xml:space="preserve"> г.         </w:t>
      </w:r>
    </w:p>
    <w:p w:rsidR="006B6A11" w:rsidRPr="006B6A11" w:rsidRDefault="006B6A11" w:rsidP="006B6A11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A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1. Общие положения</w:t>
      </w:r>
    </w:p>
    <w:p w:rsidR="006B6A11" w:rsidRPr="006B6A11" w:rsidRDefault="006B6A11" w:rsidP="006B6A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B6A11">
        <w:rPr>
          <w:rFonts w:ascii="Times New Roman" w:hAnsi="Times New Roman" w:cs="Times New Roman"/>
          <w:b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A1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6B6A11">
        <w:rPr>
          <w:rFonts w:ascii="Times New Roman" w:hAnsi="Times New Roman" w:cs="Times New Roman"/>
          <w:sz w:val="28"/>
          <w:szCs w:val="28"/>
        </w:rPr>
        <w:t>об оплате труда работников (далее Положение) Кыргызского государственного технического университета им. И.Раззакова (КГТУ) разработано в соответствии с Трудовым Кодексом Кыргызской Республики. Закона Кыргызской Республики «Об образовании», Уставом КГТУ и другими нормативными актами органов государственного управления и КГТУ им. И.Раззакова.</w:t>
      </w:r>
    </w:p>
    <w:p w:rsidR="006B6A11" w:rsidRPr="006B6A11" w:rsidRDefault="006B6A11" w:rsidP="006B6A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B6A11">
        <w:rPr>
          <w:rFonts w:ascii="Times New Roman" w:hAnsi="Times New Roman" w:cs="Times New Roman"/>
          <w:b/>
          <w:sz w:val="28"/>
          <w:szCs w:val="28"/>
        </w:rPr>
        <w:t>1.2.</w:t>
      </w:r>
      <w:r w:rsidR="00AA19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A11">
        <w:rPr>
          <w:rFonts w:ascii="Times New Roman" w:hAnsi="Times New Roman" w:cs="Times New Roman"/>
          <w:sz w:val="28"/>
          <w:szCs w:val="28"/>
        </w:rPr>
        <w:t>Настоящее Положение определяет источники и структуру формирования фонда заработной платы, устанавливает систему оплаты и размеры заработной платы работников университета, порядок и условия их выплаты.</w:t>
      </w:r>
    </w:p>
    <w:p w:rsidR="006B6A11" w:rsidRDefault="006B6A11" w:rsidP="006B6A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B6A11">
        <w:rPr>
          <w:rFonts w:ascii="Times New Roman" w:hAnsi="Times New Roman" w:cs="Times New Roman"/>
          <w:b/>
          <w:sz w:val="28"/>
          <w:szCs w:val="28"/>
        </w:rPr>
        <w:t>1.3.</w:t>
      </w:r>
      <w:r w:rsidR="00AA19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A11">
        <w:rPr>
          <w:rFonts w:ascii="Times New Roman" w:hAnsi="Times New Roman" w:cs="Times New Roman"/>
          <w:sz w:val="28"/>
          <w:szCs w:val="28"/>
        </w:rPr>
        <w:t>Действие настоящего Положения распространяется на всех работников КГТУ. включая совместителей.</w:t>
      </w:r>
    </w:p>
    <w:p w:rsidR="006B6A11" w:rsidRDefault="006B6A11" w:rsidP="006B6A11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A11">
        <w:rPr>
          <w:rFonts w:ascii="Times New Roman" w:hAnsi="Times New Roman" w:cs="Times New Roman"/>
          <w:b/>
          <w:sz w:val="28"/>
          <w:szCs w:val="28"/>
        </w:rPr>
        <w:t xml:space="preserve">                         2. Система оплата труда </w:t>
      </w:r>
    </w:p>
    <w:p w:rsidR="006B6A11" w:rsidRPr="006B6A11" w:rsidRDefault="006B6A11" w:rsidP="006B6A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B6A11">
        <w:rPr>
          <w:rFonts w:ascii="Times New Roman" w:hAnsi="Times New Roman" w:cs="Times New Roman"/>
          <w:b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A196E">
        <w:rPr>
          <w:rFonts w:ascii="Times New Roman" w:hAnsi="Times New Roman" w:cs="Times New Roman"/>
          <w:sz w:val="28"/>
          <w:szCs w:val="28"/>
        </w:rPr>
        <w:t xml:space="preserve"> </w:t>
      </w:r>
      <w:r w:rsidRPr="006B6A11">
        <w:rPr>
          <w:rFonts w:ascii="Times New Roman" w:hAnsi="Times New Roman" w:cs="Times New Roman"/>
          <w:sz w:val="28"/>
          <w:szCs w:val="28"/>
        </w:rPr>
        <w:t>Система оплаты труда повременная, а для отдельных р</w:t>
      </w:r>
      <w:r>
        <w:rPr>
          <w:rFonts w:ascii="Times New Roman" w:hAnsi="Times New Roman" w:cs="Times New Roman"/>
          <w:sz w:val="28"/>
          <w:szCs w:val="28"/>
        </w:rPr>
        <w:t>аботников сдельная и почасовая.</w:t>
      </w:r>
    </w:p>
    <w:p w:rsidR="006B6A11" w:rsidRPr="006B6A11" w:rsidRDefault="006B6A11" w:rsidP="006B6A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B6A11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6A11">
        <w:rPr>
          <w:rFonts w:ascii="Times New Roman" w:hAnsi="Times New Roman" w:cs="Times New Roman"/>
          <w:sz w:val="28"/>
          <w:szCs w:val="28"/>
        </w:rPr>
        <w:t>При повременной оплате труда устанавливается квалификационный уровень по каждой должности работников КГТУ в зависимости от квалификационных характеристик и присвоению квалификационного разряда.</w:t>
      </w:r>
    </w:p>
    <w:p w:rsidR="006B6A11" w:rsidRDefault="006B6A11" w:rsidP="006B6A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6B6A11">
        <w:rPr>
          <w:rFonts w:ascii="Times New Roman" w:hAnsi="Times New Roman" w:cs="Times New Roman"/>
          <w:b/>
          <w:sz w:val="28"/>
          <w:szCs w:val="28"/>
        </w:rPr>
        <w:t>2.3.</w:t>
      </w:r>
      <w:r w:rsidR="00AA19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A11">
        <w:rPr>
          <w:rFonts w:ascii="Times New Roman" w:hAnsi="Times New Roman" w:cs="Times New Roman"/>
          <w:sz w:val="28"/>
          <w:szCs w:val="28"/>
        </w:rPr>
        <w:t>Устанавливается должностной оклад, размер которой не ниже гарантированной заработной платы, установленной действующим законодательством Кыргызской Республики. При наличии финансовых средств размер должностного оклада может пересматривать</w:t>
      </w:r>
      <w:r>
        <w:rPr>
          <w:rFonts w:ascii="Times New Roman" w:hAnsi="Times New Roman" w:cs="Times New Roman"/>
          <w:sz w:val="28"/>
          <w:szCs w:val="28"/>
        </w:rPr>
        <w:t xml:space="preserve"> по мере необходимости Попечительским советом (Финансовым комитетом)</w:t>
      </w:r>
      <w:r w:rsidR="00EE2D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196E" w:rsidRPr="00AA196E" w:rsidRDefault="00AA196E" w:rsidP="00AA196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A196E">
        <w:rPr>
          <w:rFonts w:ascii="Times New Roman" w:hAnsi="Times New Roman" w:cs="Times New Roman"/>
          <w:b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A196E">
        <w:rPr>
          <w:rFonts w:ascii="Times New Roman" w:hAnsi="Times New Roman" w:cs="Times New Roman"/>
          <w:sz w:val="28"/>
          <w:szCs w:val="28"/>
        </w:rPr>
        <w:t>Количество квалификационных уровней определено:</w:t>
      </w:r>
    </w:p>
    <w:p w:rsidR="00AA196E" w:rsidRPr="00AA196E" w:rsidRDefault="00AA196E" w:rsidP="00AA196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A196E">
        <w:rPr>
          <w:rFonts w:ascii="Times New Roman" w:hAnsi="Times New Roman" w:cs="Times New Roman"/>
          <w:sz w:val="28"/>
          <w:szCs w:val="28"/>
        </w:rPr>
        <w:t>-</w:t>
      </w:r>
      <w:r w:rsidRPr="00AA196E">
        <w:rPr>
          <w:rFonts w:ascii="Times New Roman" w:hAnsi="Times New Roman" w:cs="Times New Roman"/>
          <w:sz w:val="28"/>
          <w:szCs w:val="28"/>
        </w:rPr>
        <w:tab/>
        <w:t>для ППС три уровня;</w:t>
      </w:r>
    </w:p>
    <w:p w:rsidR="00AA196E" w:rsidRPr="00AA196E" w:rsidRDefault="00AA196E" w:rsidP="00AA196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A196E">
        <w:rPr>
          <w:rFonts w:ascii="Times New Roman" w:hAnsi="Times New Roman" w:cs="Times New Roman"/>
          <w:sz w:val="28"/>
          <w:szCs w:val="28"/>
        </w:rPr>
        <w:t>-</w:t>
      </w:r>
      <w:r w:rsidRPr="00AA196E">
        <w:rPr>
          <w:rFonts w:ascii="Times New Roman" w:hAnsi="Times New Roman" w:cs="Times New Roman"/>
          <w:sz w:val="28"/>
          <w:szCs w:val="28"/>
        </w:rPr>
        <w:tab/>
        <w:t>для УВП три уровня;</w:t>
      </w:r>
    </w:p>
    <w:p w:rsidR="00AA196E" w:rsidRPr="00AA196E" w:rsidRDefault="00AA196E" w:rsidP="00AA196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A196E">
        <w:rPr>
          <w:rFonts w:ascii="Times New Roman" w:hAnsi="Times New Roman" w:cs="Times New Roman"/>
          <w:sz w:val="28"/>
          <w:szCs w:val="28"/>
        </w:rPr>
        <w:t>-</w:t>
      </w:r>
      <w:r w:rsidRPr="00AA196E">
        <w:rPr>
          <w:rFonts w:ascii="Times New Roman" w:hAnsi="Times New Roman" w:cs="Times New Roman"/>
          <w:sz w:val="28"/>
          <w:szCs w:val="28"/>
        </w:rPr>
        <w:tab/>
        <w:t>для младшего обслуживающего и технического персонала три уровня;</w:t>
      </w:r>
    </w:p>
    <w:p w:rsidR="00AA196E" w:rsidRPr="00AA196E" w:rsidRDefault="00AA196E" w:rsidP="00AA196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A196E">
        <w:rPr>
          <w:rFonts w:ascii="Times New Roman" w:hAnsi="Times New Roman" w:cs="Times New Roman"/>
          <w:sz w:val="28"/>
          <w:szCs w:val="28"/>
        </w:rPr>
        <w:t>-</w:t>
      </w:r>
      <w:r w:rsidRPr="00AA196E">
        <w:rPr>
          <w:rFonts w:ascii="Times New Roman" w:hAnsi="Times New Roman" w:cs="Times New Roman"/>
          <w:sz w:val="28"/>
          <w:szCs w:val="28"/>
        </w:rPr>
        <w:tab/>
        <w:t>для специалистов четыре уровня:</w:t>
      </w:r>
    </w:p>
    <w:p w:rsidR="00AA196E" w:rsidRPr="00AA196E" w:rsidRDefault="00AA196E" w:rsidP="00AA196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A196E">
        <w:rPr>
          <w:rFonts w:ascii="Times New Roman" w:hAnsi="Times New Roman" w:cs="Times New Roman"/>
          <w:sz w:val="28"/>
          <w:szCs w:val="28"/>
        </w:rPr>
        <w:t>-</w:t>
      </w:r>
      <w:r w:rsidRPr="00AA196E">
        <w:rPr>
          <w:rFonts w:ascii="Times New Roman" w:hAnsi="Times New Roman" w:cs="Times New Roman"/>
          <w:sz w:val="28"/>
          <w:szCs w:val="28"/>
        </w:rPr>
        <w:tab/>
        <w:t>для руководящих работников четыре уровня;</w:t>
      </w:r>
    </w:p>
    <w:p w:rsidR="00AA196E" w:rsidRPr="00AA196E" w:rsidRDefault="00AA196E" w:rsidP="00AA196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A196E">
        <w:rPr>
          <w:rFonts w:ascii="Times New Roman" w:hAnsi="Times New Roman" w:cs="Times New Roman"/>
          <w:sz w:val="28"/>
          <w:szCs w:val="28"/>
        </w:rPr>
        <w:t>-</w:t>
      </w:r>
      <w:r w:rsidRPr="00AA196E">
        <w:rPr>
          <w:rFonts w:ascii="Times New Roman" w:hAnsi="Times New Roman" w:cs="Times New Roman"/>
          <w:sz w:val="28"/>
          <w:szCs w:val="28"/>
        </w:rPr>
        <w:tab/>
        <w:t>для ректората три уровня.</w:t>
      </w:r>
    </w:p>
    <w:p w:rsidR="00AA196E" w:rsidRDefault="00AA196E" w:rsidP="00AA196E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A196E">
        <w:rPr>
          <w:rFonts w:ascii="Times New Roman" w:hAnsi="Times New Roman" w:cs="Times New Roman"/>
          <w:sz w:val="28"/>
          <w:szCs w:val="28"/>
        </w:rPr>
        <w:t>Каждый квалификационный уровень соответствует занимаемой должности.</w:t>
      </w:r>
    </w:p>
    <w:p w:rsidR="003D53BF" w:rsidRPr="003D53BF" w:rsidRDefault="003D53BF" w:rsidP="00ED07C4">
      <w:pPr>
        <w:jc w:val="both"/>
        <w:rPr>
          <w:rFonts w:ascii="Times New Roman" w:hAnsi="Times New Roman" w:cs="Times New Roman"/>
          <w:sz w:val="28"/>
          <w:szCs w:val="28"/>
        </w:rPr>
      </w:pPr>
      <w:r w:rsidRPr="003D53BF">
        <w:rPr>
          <w:rFonts w:ascii="Times New Roman" w:hAnsi="Times New Roman" w:cs="Times New Roman"/>
          <w:sz w:val="28"/>
          <w:szCs w:val="28"/>
        </w:rPr>
        <w:lastRenderedPageBreak/>
        <w:t>Каждый квалификационный уровень соответствует занимаемой должности.</w:t>
      </w:r>
    </w:p>
    <w:p w:rsidR="003D53BF" w:rsidRDefault="003D53BF" w:rsidP="00ED07C4">
      <w:pPr>
        <w:jc w:val="both"/>
        <w:rPr>
          <w:rFonts w:ascii="Times New Roman" w:hAnsi="Times New Roman" w:cs="Times New Roman"/>
          <w:sz w:val="28"/>
          <w:szCs w:val="28"/>
        </w:rPr>
      </w:pPr>
      <w:r w:rsidRPr="003D53BF">
        <w:rPr>
          <w:rFonts w:ascii="Times New Roman" w:hAnsi="Times New Roman" w:cs="Times New Roman"/>
          <w:b/>
          <w:sz w:val="28"/>
          <w:szCs w:val="28"/>
        </w:rPr>
        <w:t>2.5.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3BF">
        <w:rPr>
          <w:rFonts w:ascii="Times New Roman" w:hAnsi="Times New Roman" w:cs="Times New Roman"/>
          <w:sz w:val="28"/>
          <w:szCs w:val="28"/>
        </w:rPr>
        <w:t>Заработная плата состоит из должностного оклада, определенного по Приложениям. N"1. №2. №3, №4, №5, №6 к настоящему Положению и доплат, которые не учте -ны настоящим приложением, именно за:</w:t>
      </w:r>
    </w:p>
    <w:p w:rsidR="003D53BF" w:rsidRPr="003D53BF" w:rsidRDefault="003D53BF" w:rsidP="00ED07C4">
      <w:pPr>
        <w:jc w:val="both"/>
        <w:rPr>
          <w:rFonts w:ascii="Times New Roman" w:hAnsi="Times New Roman" w:cs="Times New Roman"/>
          <w:sz w:val="28"/>
          <w:szCs w:val="28"/>
        </w:rPr>
      </w:pPr>
      <w:r w:rsidRPr="003D53BF">
        <w:rPr>
          <w:rFonts w:ascii="Times New Roman" w:hAnsi="Times New Roman" w:cs="Times New Roman"/>
          <w:b/>
          <w:sz w:val="28"/>
          <w:szCs w:val="28"/>
        </w:rPr>
        <w:t>2.5.1.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53BF">
        <w:rPr>
          <w:rFonts w:ascii="Times New Roman" w:hAnsi="Times New Roman" w:cs="Times New Roman"/>
          <w:sz w:val="28"/>
          <w:szCs w:val="28"/>
        </w:rPr>
        <w:t>Декан факультета при среднегодовой численности студентов, обучающихся на факультете</w:t>
      </w:r>
    </w:p>
    <w:p w:rsidR="003D53BF" w:rsidRPr="003D53BF" w:rsidRDefault="003D53BF" w:rsidP="00ED07C4">
      <w:pPr>
        <w:jc w:val="both"/>
        <w:rPr>
          <w:rFonts w:ascii="Times New Roman" w:hAnsi="Times New Roman" w:cs="Times New Roman"/>
          <w:sz w:val="28"/>
          <w:szCs w:val="28"/>
        </w:rPr>
      </w:pPr>
      <w:r w:rsidRPr="003D53BF">
        <w:rPr>
          <w:rFonts w:ascii="Times New Roman" w:hAnsi="Times New Roman" w:cs="Times New Roman"/>
          <w:sz w:val="28"/>
          <w:szCs w:val="28"/>
        </w:rPr>
        <w:t>до 500 чел.</w:t>
      </w:r>
      <w:r w:rsidRPr="003D53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D53BF">
        <w:rPr>
          <w:rFonts w:ascii="Times New Roman" w:hAnsi="Times New Roman" w:cs="Times New Roman"/>
          <w:sz w:val="28"/>
          <w:szCs w:val="28"/>
        </w:rPr>
        <w:t>от 3000 до 4000 сом</w:t>
      </w:r>
    </w:p>
    <w:p w:rsidR="003D53BF" w:rsidRPr="003D53BF" w:rsidRDefault="003D53BF" w:rsidP="00ED07C4">
      <w:pPr>
        <w:jc w:val="both"/>
        <w:rPr>
          <w:rFonts w:ascii="Times New Roman" w:hAnsi="Times New Roman" w:cs="Times New Roman"/>
          <w:sz w:val="28"/>
          <w:szCs w:val="28"/>
        </w:rPr>
      </w:pPr>
      <w:r w:rsidRPr="003D53BF">
        <w:rPr>
          <w:rFonts w:ascii="Times New Roman" w:hAnsi="Times New Roman" w:cs="Times New Roman"/>
          <w:sz w:val="28"/>
          <w:szCs w:val="28"/>
        </w:rPr>
        <w:t>от 500 до 1000</w:t>
      </w:r>
      <w:r w:rsidRPr="003D53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D53BF">
        <w:rPr>
          <w:rFonts w:ascii="Times New Roman" w:hAnsi="Times New Roman" w:cs="Times New Roman"/>
          <w:sz w:val="28"/>
          <w:szCs w:val="28"/>
        </w:rPr>
        <w:t>от 4000 до 5000 сом</w:t>
      </w:r>
    </w:p>
    <w:p w:rsidR="003D53BF" w:rsidRDefault="003D53BF" w:rsidP="00ED07C4">
      <w:pPr>
        <w:jc w:val="both"/>
        <w:rPr>
          <w:rFonts w:ascii="Times New Roman" w:hAnsi="Times New Roman" w:cs="Times New Roman"/>
          <w:sz w:val="28"/>
          <w:szCs w:val="28"/>
        </w:rPr>
      </w:pPr>
      <w:r w:rsidRPr="003D53BF">
        <w:rPr>
          <w:rFonts w:ascii="Times New Roman" w:hAnsi="Times New Roman" w:cs="Times New Roman"/>
          <w:sz w:val="28"/>
          <w:szCs w:val="28"/>
        </w:rPr>
        <w:t>свыше 1000 чел.</w:t>
      </w:r>
      <w:r w:rsidRPr="003D53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от 5000 до 6000 сом</w:t>
      </w:r>
    </w:p>
    <w:p w:rsidR="00ED07C4" w:rsidRDefault="003D53BF" w:rsidP="003D53BF">
      <w:pPr>
        <w:jc w:val="both"/>
        <w:rPr>
          <w:rFonts w:ascii="Times New Roman" w:hAnsi="Times New Roman" w:cs="Times New Roman"/>
          <w:sz w:val="28"/>
          <w:szCs w:val="28"/>
        </w:rPr>
      </w:pPr>
      <w:r w:rsidRPr="003D53BF">
        <w:rPr>
          <w:rFonts w:ascii="Times New Roman" w:hAnsi="Times New Roman" w:cs="Times New Roman"/>
          <w:b/>
          <w:sz w:val="28"/>
          <w:szCs w:val="28"/>
        </w:rPr>
        <w:t>2.5.2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Зам декана          </w:t>
      </w:r>
      <w:r w:rsidR="000604D9">
        <w:rPr>
          <w:rFonts w:ascii="Times New Roman" w:hAnsi="Times New Roman" w:cs="Times New Roman"/>
          <w:sz w:val="28"/>
          <w:szCs w:val="28"/>
        </w:rPr>
        <w:t xml:space="preserve">        от 2000</w:t>
      </w:r>
      <w:r w:rsidR="00ED07C4">
        <w:rPr>
          <w:rFonts w:ascii="Times New Roman" w:hAnsi="Times New Roman" w:cs="Times New Roman"/>
          <w:sz w:val="28"/>
          <w:szCs w:val="28"/>
        </w:rPr>
        <w:t xml:space="preserve"> до 3000 сом </w:t>
      </w:r>
    </w:p>
    <w:p w:rsidR="00ED07C4" w:rsidRDefault="003D53BF" w:rsidP="003D53BF">
      <w:pPr>
        <w:jc w:val="both"/>
        <w:rPr>
          <w:rFonts w:ascii="Times New Roman" w:hAnsi="Times New Roman" w:cs="Times New Roman"/>
          <w:sz w:val="28"/>
          <w:szCs w:val="28"/>
        </w:rPr>
      </w:pPr>
      <w:r w:rsidRPr="00ED07C4">
        <w:rPr>
          <w:rFonts w:ascii="Times New Roman" w:hAnsi="Times New Roman" w:cs="Times New Roman"/>
          <w:b/>
          <w:sz w:val="28"/>
          <w:szCs w:val="28"/>
        </w:rPr>
        <w:t>2.5.3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07C4" w:rsidRPr="00ED07C4">
        <w:t xml:space="preserve"> </w:t>
      </w:r>
      <w:r w:rsidR="00ED07C4" w:rsidRPr="00ED07C4">
        <w:rPr>
          <w:rFonts w:ascii="Times New Roman" w:hAnsi="Times New Roman" w:cs="Times New Roman"/>
          <w:sz w:val="28"/>
          <w:szCs w:val="28"/>
        </w:rPr>
        <w:t xml:space="preserve">Профессор КГТУ 15% - от установленной заработной платы </w:t>
      </w:r>
      <w:r w:rsidR="00ED07C4">
        <w:rPr>
          <w:rFonts w:ascii="Times New Roman" w:hAnsi="Times New Roman" w:cs="Times New Roman"/>
          <w:sz w:val="28"/>
          <w:szCs w:val="28"/>
        </w:rPr>
        <w:t xml:space="preserve">по </w:t>
      </w:r>
      <w:r w:rsidR="00ED07C4" w:rsidRPr="00ED07C4">
        <w:rPr>
          <w:rFonts w:ascii="Times New Roman" w:hAnsi="Times New Roman" w:cs="Times New Roman"/>
          <w:sz w:val="28"/>
          <w:szCs w:val="28"/>
        </w:rPr>
        <w:t xml:space="preserve">Положению </w:t>
      </w:r>
    </w:p>
    <w:p w:rsidR="003D53BF" w:rsidRDefault="00ED07C4" w:rsidP="003D53BF">
      <w:pPr>
        <w:jc w:val="both"/>
        <w:rPr>
          <w:rFonts w:ascii="Times New Roman" w:hAnsi="Times New Roman" w:cs="Times New Roman"/>
          <w:sz w:val="28"/>
          <w:szCs w:val="28"/>
        </w:rPr>
      </w:pPr>
      <w:r w:rsidRPr="00ED07C4">
        <w:rPr>
          <w:rFonts w:ascii="Times New Roman" w:hAnsi="Times New Roman" w:cs="Times New Roman"/>
          <w:sz w:val="28"/>
          <w:szCs w:val="28"/>
        </w:rPr>
        <w:t>Профессор ПАК 30% - от установленной заработной платы по Положению</w:t>
      </w:r>
    </w:p>
    <w:p w:rsidR="00C44A3A" w:rsidRDefault="00C44A3A" w:rsidP="003D53BF">
      <w:pPr>
        <w:jc w:val="both"/>
        <w:rPr>
          <w:rFonts w:ascii="Times New Roman" w:hAnsi="Times New Roman" w:cs="Times New Roman"/>
          <w:sz w:val="28"/>
          <w:szCs w:val="28"/>
        </w:rPr>
      </w:pPr>
      <w:r w:rsidRPr="00C44A3A">
        <w:rPr>
          <w:rFonts w:ascii="Times New Roman" w:hAnsi="Times New Roman" w:cs="Times New Roman"/>
          <w:b/>
          <w:sz w:val="28"/>
          <w:szCs w:val="28"/>
        </w:rPr>
        <w:t>2.5.4.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4A3A">
        <w:rPr>
          <w:rFonts w:ascii="Times New Roman" w:hAnsi="Times New Roman" w:cs="Times New Roman"/>
          <w:sz w:val="28"/>
          <w:szCs w:val="28"/>
        </w:rPr>
        <w:t>Лучший преподаватель года определяется согласно Положения «Лучший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преподаватель».  </w:t>
      </w:r>
    </w:p>
    <w:p w:rsidR="00C44A3A" w:rsidRPr="00C44A3A" w:rsidRDefault="00C44A3A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 w:rsidRPr="00C44A3A">
        <w:rPr>
          <w:rFonts w:ascii="Times New Roman" w:hAnsi="Times New Roman" w:cs="Times New Roman"/>
          <w:b/>
          <w:sz w:val="28"/>
          <w:szCs w:val="28"/>
        </w:rPr>
        <w:t>2.5.5.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4A3A">
        <w:rPr>
          <w:rFonts w:ascii="Times New Roman" w:hAnsi="Times New Roman" w:cs="Times New Roman"/>
          <w:sz w:val="28"/>
          <w:szCs w:val="28"/>
        </w:rPr>
        <w:t>Доплата зав. каф. - 2000 сом, зав. секцией - 1000 сом.</w:t>
      </w:r>
    </w:p>
    <w:p w:rsidR="00C44A3A" w:rsidRDefault="00C44A3A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 w:rsidRPr="00C44A3A">
        <w:rPr>
          <w:rFonts w:ascii="Times New Roman" w:hAnsi="Times New Roman" w:cs="Times New Roman"/>
          <w:b/>
          <w:sz w:val="28"/>
          <w:szCs w:val="28"/>
        </w:rPr>
        <w:t>2.5.6.</w:t>
      </w:r>
      <w:r>
        <w:rPr>
          <w:rFonts w:ascii="Times New Roman" w:hAnsi="Times New Roman" w:cs="Times New Roman"/>
          <w:sz w:val="28"/>
          <w:szCs w:val="28"/>
        </w:rPr>
        <w:t xml:space="preserve">  Сумма </w:t>
      </w:r>
      <w:r w:rsidRPr="00C44A3A">
        <w:rPr>
          <w:rFonts w:ascii="Times New Roman" w:hAnsi="Times New Roman" w:cs="Times New Roman"/>
          <w:sz w:val="28"/>
          <w:szCs w:val="28"/>
        </w:rPr>
        <w:t>доплаты по п. 2.5.1. 2.5.2. определяется ректором по согласованию с Попечительским советом (Финансовым комитетом).</w:t>
      </w:r>
    </w:p>
    <w:p w:rsidR="00C44A3A" w:rsidRPr="00C44A3A" w:rsidRDefault="000604D9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 w:rsidRPr="000604D9">
        <w:rPr>
          <w:rFonts w:ascii="Times New Roman" w:hAnsi="Times New Roman" w:cs="Times New Roman"/>
          <w:b/>
          <w:sz w:val="28"/>
          <w:szCs w:val="28"/>
        </w:rPr>
        <w:t>2.5.7.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4A3A" w:rsidRPr="00C44A3A">
        <w:rPr>
          <w:rFonts w:ascii="Times New Roman" w:hAnsi="Times New Roman" w:cs="Times New Roman"/>
          <w:sz w:val="28"/>
          <w:szCs w:val="28"/>
        </w:rPr>
        <w:t>Согласно Постановления Правительства КР от 19 я</w:t>
      </w:r>
      <w:r w:rsidR="00406DD2">
        <w:rPr>
          <w:rFonts w:ascii="Times New Roman" w:hAnsi="Times New Roman" w:cs="Times New Roman"/>
          <w:sz w:val="28"/>
          <w:szCs w:val="28"/>
        </w:rPr>
        <w:t xml:space="preserve">нваря 2011 года№ 18 производятся </w:t>
      </w:r>
      <w:r w:rsidR="00406DD2" w:rsidRPr="00C44A3A">
        <w:rPr>
          <w:rFonts w:ascii="Times New Roman" w:hAnsi="Times New Roman" w:cs="Times New Roman"/>
          <w:sz w:val="28"/>
          <w:szCs w:val="28"/>
        </w:rPr>
        <w:t>доплаты</w:t>
      </w:r>
      <w:r w:rsidR="00C44A3A" w:rsidRPr="00C44A3A">
        <w:rPr>
          <w:rFonts w:ascii="Times New Roman" w:hAnsi="Times New Roman" w:cs="Times New Roman"/>
          <w:sz w:val="28"/>
          <w:szCs w:val="28"/>
        </w:rPr>
        <w:t xml:space="preserve"> и надбавки за:</w:t>
      </w:r>
    </w:p>
    <w:p w:rsidR="00C44A3A" w:rsidRPr="00C44A3A" w:rsidRDefault="00406DD2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</w:t>
      </w:r>
      <w:r w:rsidRPr="00C44A3A">
        <w:rPr>
          <w:rFonts w:ascii="Times New Roman" w:hAnsi="Times New Roman" w:cs="Times New Roman"/>
          <w:sz w:val="28"/>
          <w:szCs w:val="28"/>
        </w:rPr>
        <w:t>ученую</w:t>
      </w:r>
      <w:r w:rsidR="00C44A3A" w:rsidRPr="00C44A3A">
        <w:rPr>
          <w:rFonts w:ascii="Times New Roman" w:hAnsi="Times New Roman" w:cs="Times New Roman"/>
          <w:sz w:val="28"/>
          <w:szCs w:val="28"/>
        </w:rPr>
        <w:t xml:space="preserve"> степень:</w:t>
      </w:r>
    </w:p>
    <w:p w:rsidR="00C44A3A" w:rsidRPr="00C44A3A" w:rsidRDefault="00406DD2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C44A3A" w:rsidRPr="00C44A3A">
        <w:rPr>
          <w:rFonts w:ascii="Times New Roman" w:hAnsi="Times New Roman" w:cs="Times New Roman"/>
          <w:sz w:val="28"/>
          <w:szCs w:val="28"/>
        </w:rPr>
        <w:t>а педагогический стаж;</w:t>
      </w:r>
    </w:p>
    <w:p w:rsidR="00C44A3A" w:rsidRPr="00C44A3A" w:rsidRDefault="00406DD2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C44A3A" w:rsidRPr="00C44A3A">
        <w:rPr>
          <w:rFonts w:ascii="Times New Roman" w:hAnsi="Times New Roman" w:cs="Times New Roman"/>
          <w:sz w:val="28"/>
          <w:szCs w:val="28"/>
        </w:rPr>
        <w:t xml:space="preserve">а почетное звание «Заслуженный работник образования </w:t>
      </w:r>
      <w:r w:rsidRPr="00C44A3A">
        <w:rPr>
          <w:rFonts w:ascii="Times New Roman" w:hAnsi="Times New Roman" w:cs="Times New Roman"/>
          <w:sz w:val="28"/>
          <w:szCs w:val="28"/>
        </w:rPr>
        <w:t>КР»</w:t>
      </w:r>
      <w:r w:rsidR="00C44A3A" w:rsidRPr="00C44A3A">
        <w:rPr>
          <w:rFonts w:ascii="Times New Roman" w:hAnsi="Times New Roman" w:cs="Times New Roman"/>
          <w:sz w:val="28"/>
          <w:szCs w:val="28"/>
        </w:rPr>
        <w:t xml:space="preserve">. </w:t>
      </w:r>
      <w:r w:rsidRPr="00C44A3A">
        <w:rPr>
          <w:rFonts w:ascii="Times New Roman" w:hAnsi="Times New Roman" w:cs="Times New Roman"/>
          <w:sz w:val="28"/>
          <w:szCs w:val="28"/>
        </w:rPr>
        <w:t>«Народный</w:t>
      </w:r>
      <w:r w:rsidR="00C44A3A" w:rsidRPr="00C44A3A">
        <w:rPr>
          <w:rFonts w:ascii="Times New Roman" w:hAnsi="Times New Roman" w:cs="Times New Roman"/>
          <w:sz w:val="28"/>
          <w:szCs w:val="28"/>
        </w:rPr>
        <w:t xml:space="preserve"> работник образования КР»;</w:t>
      </w:r>
    </w:p>
    <w:p w:rsidR="00C44A3A" w:rsidRPr="00C44A3A" w:rsidRDefault="00406DD2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4A3A" w:rsidRPr="00C44A3A">
        <w:rPr>
          <w:rFonts w:ascii="Times New Roman" w:hAnsi="Times New Roman" w:cs="Times New Roman"/>
          <w:sz w:val="28"/>
          <w:szCs w:val="28"/>
        </w:rPr>
        <w:t>за профессиональное мастерство рабочим;</w:t>
      </w:r>
    </w:p>
    <w:p w:rsidR="00C44A3A" w:rsidRPr="00C44A3A" w:rsidRDefault="00406DD2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4A3A" w:rsidRPr="00C44A3A">
        <w:rPr>
          <w:rFonts w:ascii="Times New Roman" w:hAnsi="Times New Roman" w:cs="Times New Roman"/>
          <w:sz w:val="28"/>
          <w:szCs w:val="28"/>
        </w:rPr>
        <w:t>за ненормированный рабочий день водителям за фактически отработанное время в качестве водителя;</w:t>
      </w:r>
    </w:p>
    <w:p w:rsidR="00C44A3A" w:rsidRPr="00C44A3A" w:rsidRDefault="00406DD2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33167">
        <w:rPr>
          <w:rFonts w:ascii="Times New Roman" w:hAnsi="Times New Roman" w:cs="Times New Roman"/>
          <w:sz w:val="28"/>
          <w:szCs w:val="28"/>
        </w:rPr>
        <w:t xml:space="preserve"> уборщицам за </w:t>
      </w:r>
      <w:r w:rsidR="00C44A3A" w:rsidRPr="00C44A3A">
        <w:rPr>
          <w:rFonts w:ascii="Times New Roman" w:hAnsi="Times New Roman" w:cs="Times New Roman"/>
          <w:sz w:val="28"/>
          <w:szCs w:val="28"/>
        </w:rPr>
        <w:t>работу с применением синтетических моющих и дезинфицирующих средств;</w:t>
      </w:r>
    </w:p>
    <w:p w:rsidR="00C44A3A" w:rsidRDefault="00F33167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44A3A" w:rsidRPr="00C44A3A">
        <w:rPr>
          <w:rFonts w:ascii="Times New Roman" w:hAnsi="Times New Roman" w:cs="Times New Roman"/>
          <w:sz w:val="28"/>
          <w:szCs w:val="28"/>
        </w:rPr>
        <w:t>за вредные условия труда.</w:t>
      </w:r>
    </w:p>
    <w:p w:rsidR="000604D9" w:rsidRPr="003D53BF" w:rsidRDefault="000604D9" w:rsidP="00C44A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4D9" w:rsidRDefault="000604D9" w:rsidP="006B6A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604D9" w:rsidRDefault="000604D9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 w:rsidRPr="000604D9">
        <w:rPr>
          <w:rFonts w:ascii="Times New Roman" w:hAnsi="Times New Roman" w:cs="Times New Roman"/>
          <w:b/>
          <w:sz w:val="28"/>
          <w:szCs w:val="28"/>
        </w:rPr>
        <w:lastRenderedPageBreak/>
        <w:t>2.6.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4D9">
        <w:rPr>
          <w:rFonts w:ascii="Times New Roman" w:hAnsi="Times New Roman" w:cs="Times New Roman"/>
          <w:sz w:val="28"/>
          <w:szCs w:val="28"/>
        </w:rPr>
        <w:t>Подразделениям КГТУ (кафедры, деканаты, отд</w:t>
      </w:r>
      <w:r>
        <w:rPr>
          <w:rFonts w:ascii="Times New Roman" w:hAnsi="Times New Roman" w:cs="Times New Roman"/>
          <w:sz w:val="28"/>
          <w:szCs w:val="28"/>
        </w:rPr>
        <w:t xml:space="preserve">елы) может устанавливаться фонд заработной </w:t>
      </w:r>
      <w:r w:rsidRPr="000604D9">
        <w:rPr>
          <w:rFonts w:ascii="Times New Roman" w:hAnsi="Times New Roman" w:cs="Times New Roman"/>
          <w:sz w:val="28"/>
          <w:szCs w:val="28"/>
        </w:rPr>
        <w:t>платы из спецсредств по нормативам, определенным планово-финансовым</w:t>
      </w:r>
      <w:r>
        <w:rPr>
          <w:rFonts w:ascii="Times New Roman" w:hAnsi="Times New Roman" w:cs="Times New Roman"/>
          <w:sz w:val="28"/>
          <w:szCs w:val="28"/>
        </w:rPr>
        <w:t xml:space="preserve"> отделам </w:t>
      </w:r>
      <w:r w:rsidRPr="000604D9">
        <w:rPr>
          <w:rFonts w:ascii="Times New Roman" w:hAnsi="Times New Roman" w:cs="Times New Roman"/>
          <w:sz w:val="28"/>
          <w:szCs w:val="28"/>
        </w:rPr>
        <w:t>в соответствии с учебными и экономи</w:t>
      </w:r>
      <w:r>
        <w:rPr>
          <w:rFonts w:ascii="Times New Roman" w:hAnsi="Times New Roman" w:cs="Times New Roman"/>
          <w:sz w:val="28"/>
          <w:szCs w:val="28"/>
        </w:rPr>
        <w:t xml:space="preserve">ческими актами, действующими в университете </w:t>
      </w:r>
      <w:r w:rsidRPr="000604D9">
        <w:rPr>
          <w:rFonts w:ascii="Times New Roman" w:hAnsi="Times New Roman" w:cs="Times New Roman"/>
          <w:sz w:val="28"/>
          <w:szCs w:val="28"/>
        </w:rPr>
        <w:t>для самостоятельного распределения работникам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04D9" w:rsidRDefault="000604D9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 w:rsidRPr="000604D9">
        <w:rPr>
          <w:rFonts w:ascii="Times New Roman" w:hAnsi="Times New Roman" w:cs="Times New Roman"/>
          <w:sz w:val="28"/>
          <w:szCs w:val="28"/>
        </w:rPr>
        <w:t>Структура фонда устанавливается в соответствии со структурой</w:t>
      </w:r>
      <w:r>
        <w:rPr>
          <w:rFonts w:ascii="Times New Roman" w:hAnsi="Times New Roman" w:cs="Times New Roman"/>
          <w:sz w:val="28"/>
          <w:szCs w:val="28"/>
        </w:rPr>
        <w:t xml:space="preserve"> фонда заработной университета.</w:t>
      </w:r>
    </w:p>
    <w:p w:rsidR="000604D9" w:rsidRPr="000604D9" w:rsidRDefault="000604D9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0604D9">
        <w:rPr>
          <w:rFonts w:ascii="Times New Roman" w:hAnsi="Times New Roman" w:cs="Times New Roman"/>
          <w:sz w:val="28"/>
          <w:szCs w:val="28"/>
        </w:rPr>
        <w:t>этом фонд заработной платы подразделений формируется с учетом выполнения плановых показателей поступления внебюджетных средств.</w:t>
      </w:r>
    </w:p>
    <w:p w:rsidR="000604D9" w:rsidRPr="000604D9" w:rsidRDefault="000604D9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4D9">
        <w:rPr>
          <w:rFonts w:ascii="Times New Roman" w:hAnsi="Times New Roman" w:cs="Times New Roman"/>
          <w:sz w:val="28"/>
          <w:szCs w:val="28"/>
        </w:rPr>
        <w:t>для выпускающих кафедр основным показателем является выполнение за каждое полугодие плана поступления оплаты за обучение контрактных студентов по специальностям, обучаемых данной кафедрой.</w:t>
      </w:r>
    </w:p>
    <w:p w:rsidR="000604D9" w:rsidRDefault="000604D9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04D9">
        <w:rPr>
          <w:rFonts w:ascii="Times New Roman" w:hAnsi="Times New Roman" w:cs="Times New Roman"/>
          <w:sz w:val="28"/>
          <w:szCs w:val="28"/>
        </w:rPr>
        <w:t xml:space="preserve">для персонала обслуживающих кафедр и других </w:t>
      </w:r>
      <w:r>
        <w:rPr>
          <w:rFonts w:ascii="Times New Roman" w:hAnsi="Times New Roman" w:cs="Times New Roman"/>
          <w:sz w:val="28"/>
          <w:szCs w:val="28"/>
        </w:rPr>
        <w:t xml:space="preserve">категорий работников КГТУ им. И. </w:t>
      </w:r>
      <w:r w:rsidRPr="000604D9">
        <w:rPr>
          <w:rFonts w:ascii="Times New Roman" w:hAnsi="Times New Roman" w:cs="Times New Roman"/>
          <w:sz w:val="28"/>
          <w:szCs w:val="28"/>
        </w:rPr>
        <w:t>Раззакова выполнение плана по внебюджетным средствам в целом по университету за каждое полугодие.</w:t>
      </w:r>
      <w:r w:rsidR="006B6A11" w:rsidRPr="003D53B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B6A11" w:rsidRPr="003D53BF" w:rsidRDefault="006B6A11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 w:rsidRPr="003D53BF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0604D9" w:rsidRPr="000604D9" w:rsidRDefault="000604D9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 w:rsidRPr="000604D9">
        <w:rPr>
          <w:rFonts w:ascii="Times New Roman" w:hAnsi="Times New Roman" w:cs="Times New Roman"/>
          <w:b/>
          <w:sz w:val="28"/>
          <w:szCs w:val="28"/>
        </w:rPr>
        <w:t>2.7.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4D9">
        <w:rPr>
          <w:rFonts w:ascii="Times New Roman" w:hAnsi="Times New Roman" w:cs="Times New Roman"/>
          <w:sz w:val="28"/>
          <w:szCs w:val="28"/>
        </w:rPr>
        <w:t>Работники РСГ и энергетики могут быть переведены на сдельную оплату труда.</w:t>
      </w:r>
    </w:p>
    <w:p w:rsidR="000604D9" w:rsidRPr="000604D9" w:rsidRDefault="000604D9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 w:rsidRPr="000604D9">
        <w:rPr>
          <w:rFonts w:ascii="Times New Roman" w:hAnsi="Times New Roman" w:cs="Times New Roman"/>
          <w:b/>
          <w:sz w:val="28"/>
          <w:szCs w:val="28"/>
        </w:rPr>
        <w:t>2.8.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604D9">
        <w:rPr>
          <w:rFonts w:ascii="Times New Roman" w:hAnsi="Times New Roman" w:cs="Times New Roman"/>
          <w:sz w:val="28"/>
          <w:szCs w:val="28"/>
        </w:rPr>
        <w:t>очасовая оплата труда применяется для преподавателей, примятых на условиях почасовой оплаты.</w:t>
      </w:r>
    </w:p>
    <w:p w:rsidR="00EB42F8" w:rsidRDefault="000604D9" w:rsidP="000604D9">
      <w:pPr>
        <w:jc w:val="both"/>
        <w:rPr>
          <w:rFonts w:ascii="Times New Roman" w:hAnsi="Times New Roman" w:cs="Times New Roman"/>
          <w:sz w:val="28"/>
          <w:szCs w:val="28"/>
        </w:rPr>
      </w:pPr>
      <w:r w:rsidRPr="000604D9">
        <w:rPr>
          <w:rFonts w:ascii="Times New Roman" w:hAnsi="Times New Roman" w:cs="Times New Roman"/>
          <w:b/>
          <w:sz w:val="28"/>
          <w:szCs w:val="28"/>
        </w:rPr>
        <w:t>2.9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604D9">
        <w:rPr>
          <w:rFonts w:ascii="Times New Roman" w:hAnsi="Times New Roman" w:cs="Times New Roman"/>
          <w:sz w:val="28"/>
          <w:szCs w:val="28"/>
        </w:rPr>
        <w:t>При наличии экономии фонда заработной платы применяется премиальная система оплаты труда работников.</w:t>
      </w:r>
    </w:p>
    <w:p w:rsidR="00B01843" w:rsidRDefault="00B01843" w:rsidP="00060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843" w:rsidRDefault="00B01843" w:rsidP="000604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843">
        <w:rPr>
          <w:rFonts w:ascii="Times New Roman" w:hAnsi="Times New Roman" w:cs="Times New Roman"/>
          <w:b/>
          <w:sz w:val="28"/>
          <w:szCs w:val="28"/>
        </w:rPr>
        <w:t xml:space="preserve">                                3. Особые условия оплаты труда</w:t>
      </w:r>
    </w:p>
    <w:p w:rsidR="00B01843" w:rsidRPr="00B01843" w:rsidRDefault="00B01843" w:rsidP="00B01843">
      <w:pPr>
        <w:jc w:val="both"/>
        <w:rPr>
          <w:rFonts w:ascii="Times New Roman" w:hAnsi="Times New Roman" w:cs="Times New Roman"/>
          <w:sz w:val="28"/>
          <w:szCs w:val="28"/>
        </w:rPr>
      </w:pPr>
      <w:r w:rsidRPr="00B01843">
        <w:rPr>
          <w:rFonts w:ascii="Times New Roman" w:hAnsi="Times New Roman" w:cs="Times New Roman"/>
          <w:b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843">
        <w:rPr>
          <w:rFonts w:ascii="Times New Roman" w:hAnsi="Times New Roman" w:cs="Times New Roman"/>
          <w:sz w:val="28"/>
          <w:szCs w:val="28"/>
        </w:rPr>
        <w:t>Профессорско-преподавательскому персоналу, при наличии двух званий «Профессор КГТУ», и «Профессор», (присвоенный НАК), устанавливается доплата за одно звание большая по размеру.</w:t>
      </w:r>
    </w:p>
    <w:p w:rsidR="00B01843" w:rsidRDefault="00B01843" w:rsidP="00B01843">
      <w:pPr>
        <w:jc w:val="both"/>
        <w:rPr>
          <w:rFonts w:ascii="Times New Roman" w:hAnsi="Times New Roman" w:cs="Times New Roman"/>
          <w:sz w:val="28"/>
          <w:szCs w:val="28"/>
        </w:rPr>
      </w:pPr>
      <w:r w:rsidRPr="00B01843"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843">
        <w:rPr>
          <w:rFonts w:ascii="Times New Roman" w:hAnsi="Times New Roman" w:cs="Times New Roman"/>
          <w:sz w:val="28"/>
          <w:szCs w:val="28"/>
        </w:rPr>
        <w:t>Ректор имеет право по согласованию с Попечительским советом (Финансовым комитетом) и на основании решения Ученого Совета при наличии финансовых средств менять должностной оклад, определенный по соответствующему приложению к настоящему Положению.</w:t>
      </w:r>
    </w:p>
    <w:p w:rsidR="00B01843" w:rsidRPr="002E05C9" w:rsidRDefault="00B01843" w:rsidP="00B01843">
      <w:pPr>
        <w:jc w:val="both"/>
        <w:rPr>
          <w:rFonts w:ascii="Times New Roman" w:hAnsi="Times New Roman" w:cs="Times New Roman"/>
          <w:sz w:val="28"/>
          <w:szCs w:val="28"/>
        </w:rPr>
      </w:pPr>
      <w:r w:rsidRPr="00B01843">
        <w:rPr>
          <w:rFonts w:ascii="Times New Roman" w:hAnsi="Times New Roman" w:cs="Times New Roman"/>
          <w:b/>
          <w:sz w:val="28"/>
          <w:szCs w:val="28"/>
        </w:rPr>
        <w:t>3.3</w:t>
      </w:r>
      <w:r w:rsidR="002E05C9">
        <w:rPr>
          <w:rFonts w:ascii="Times New Roman" w:hAnsi="Times New Roman" w:cs="Times New Roman"/>
          <w:sz w:val="28"/>
          <w:szCs w:val="28"/>
        </w:rPr>
        <w:t xml:space="preserve">. Ректор </w:t>
      </w:r>
      <w:r w:rsidRPr="002E05C9">
        <w:rPr>
          <w:rFonts w:ascii="Times New Roman" w:hAnsi="Times New Roman" w:cs="Times New Roman"/>
          <w:sz w:val="28"/>
          <w:szCs w:val="28"/>
        </w:rPr>
        <w:t>имеет право самостоятельно определять размер заработной платы отдельным •категориям работников индивидуально:</w:t>
      </w:r>
    </w:p>
    <w:p w:rsidR="00B01843" w:rsidRPr="002E05C9" w:rsidRDefault="002E05C9" w:rsidP="00B018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за </w:t>
      </w:r>
      <w:r w:rsidR="00B01843" w:rsidRPr="002E05C9">
        <w:rPr>
          <w:rFonts w:ascii="Times New Roman" w:hAnsi="Times New Roman" w:cs="Times New Roman"/>
          <w:sz w:val="28"/>
          <w:szCs w:val="28"/>
        </w:rPr>
        <w:t>высокие показатели в педагогической деятельности, научно-исследовательской и методической работе, хозяйственной деятельности и значительный вклад в развитие университета;</w:t>
      </w:r>
    </w:p>
    <w:p w:rsidR="00B01843" w:rsidRPr="002E05C9" w:rsidRDefault="002E05C9" w:rsidP="00B018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1843" w:rsidRPr="002E05C9">
        <w:rPr>
          <w:rFonts w:ascii="Times New Roman" w:hAnsi="Times New Roman" w:cs="Times New Roman"/>
          <w:sz w:val="28"/>
          <w:szCs w:val="28"/>
        </w:rPr>
        <w:t>руководителям ведущих отделов в зависимости от объема, качества и результатов работ, квалификации работника,</w:t>
      </w:r>
    </w:p>
    <w:p w:rsidR="00B01843" w:rsidRDefault="002E05C9" w:rsidP="00B018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B01843" w:rsidRPr="002E05C9">
        <w:rPr>
          <w:rFonts w:ascii="Times New Roman" w:hAnsi="Times New Roman" w:cs="Times New Roman"/>
          <w:sz w:val="28"/>
          <w:szCs w:val="28"/>
        </w:rPr>
        <w:t>целях привлечения высококвалифицированных специалистов для обеспечения учебного процесса и научно-исследовательских работ, а также административно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1843" w:rsidRPr="002E05C9">
        <w:rPr>
          <w:rFonts w:ascii="Times New Roman" w:hAnsi="Times New Roman" w:cs="Times New Roman"/>
          <w:sz w:val="28"/>
          <w:szCs w:val="28"/>
        </w:rPr>
        <w:t>управленческого, инженерно-технического и учебно-вспомогательного персонала на ответственные участки.</w:t>
      </w:r>
    </w:p>
    <w:p w:rsidR="002E05C9" w:rsidRDefault="002E05C9" w:rsidP="00B01843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 xml:space="preserve">3.4. </w:t>
      </w:r>
      <w:r w:rsidRPr="002E05C9">
        <w:rPr>
          <w:rFonts w:ascii="Times New Roman" w:hAnsi="Times New Roman" w:cs="Times New Roman"/>
          <w:sz w:val="28"/>
          <w:szCs w:val="28"/>
        </w:rPr>
        <w:t>Общий размер заработной платы не должен быть</w:t>
      </w:r>
      <w:r>
        <w:rPr>
          <w:rFonts w:ascii="Times New Roman" w:hAnsi="Times New Roman" w:cs="Times New Roman"/>
          <w:sz w:val="28"/>
          <w:szCs w:val="28"/>
        </w:rPr>
        <w:t xml:space="preserve"> установлен ниже получаемой за</w:t>
      </w:r>
      <w:r w:rsidRPr="002E05C9">
        <w:rPr>
          <w:rFonts w:ascii="Times New Roman" w:hAnsi="Times New Roman" w:cs="Times New Roman"/>
          <w:sz w:val="28"/>
          <w:szCs w:val="28"/>
        </w:rPr>
        <w:t>работной платы до введения Настоящего Положения.</w:t>
      </w:r>
    </w:p>
    <w:p w:rsidR="002E05C9" w:rsidRDefault="002E05C9" w:rsidP="00B018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05C9" w:rsidRDefault="002E05C9" w:rsidP="00B018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 xml:space="preserve">                       4. Формирование фонда заработной платы 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E05C9">
        <w:rPr>
          <w:rFonts w:ascii="Times New Roman" w:hAnsi="Times New Roman" w:cs="Times New Roman"/>
          <w:sz w:val="28"/>
          <w:szCs w:val="28"/>
        </w:rPr>
        <w:t>Фонд заработной платы формируется: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E05C9">
        <w:rPr>
          <w:rFonts w:ascii="Times New Roman" w:hAnsi="Times New Roman" w:cs="Times New Roman"/>
          <w:sz w:val="28"/>
          <w:szCs w:val="28"/>
        </w:rPr>
        <w:t>из фонда заработной платы, выделяемого из Республиканского бюджета;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E05C9">
        <w:rPr>
          <w:rFonts w:ascii="Times New Roman" w:hAnsi="Times New Roman" w:cs="Times New Roman"/>
          <w:sz w:val="28"/>
          <w:szCs w:val="28"/>
        </w:rPr>
        <w:t>из фонда заработной платы специальных средств университета;</w:t>
      </w:r>
    </w:p>
    <w:p w:rsid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E05C9">
        <w:rPr>
          <w:rFonts w:ascii="Times New Roman" w:hAnsi="Times New Roman" w:cs="Times New Roman"/>
          <w:sz w:val="28"/>
          <w:szCs w:val="28"/>
        </w:rPr>
        <w:t>из фонда заработной платы спонсорских средств и прочего.</w:t>
      </w:r>
    </w:p>
    <w:p w:rsid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>4.2</w:t>
      </w:r>
      <w:r w:rsidRPr="002E05C9">
        <w:rPr>
          <w:rFonts w:ascii="Times New Roman" w:hAnsi="Times New Roman" w:cs="Times New Roman"/>
          <w:sz w:val="28"/>
          <w:szCs w:val="28"/>
        </w:rPr>
        <w:t xml:space="preserve">. Распределение фонда заработной платы утверждается ректором КГТУ, по согласованию с Попечительским советом (Финансовым комитетам) КГТУ. профсоюзным комитетом КГТУ по рекомендации Ученого </w:t>
      </w:r>
      <w:r>
        <w:rPr>
          <w:rFonts w:ascii="Times New Roman" w:hAnsi="Times New Roman" w:cs="Times New Roman"/>
          <w:sz w:val="28"/>
          <w:szCs w:val="28"/>
        </w:rPr>
        <w:t>Совета.</w:t>
      </w:r>
      <w:r w:rsidRPr="002E05C9">
        <w:rPr>
          <w:rFonts w:ascii="Times New Roman" w:hAnsi="Times New Roman" w:cs="Times New Roman"/>
          <w:sz w:val="28"/>
          <w:szCs w:val="28"/>
        </w:rPr>
        <w:t xml:space="preserve">суммы 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 xml:space="preserve"> Из суммы </w:t>
      </w:r>
      <w:r w:rsidRPr="002E05C9">
        <w:rPr>
          <w:rFonts w:ascii="Times New Roman" w:hAnsi="Times New Roman" w:cs="Times New Roman"/>
          <w:sz w:val="28"/>
          <w:szCs w:val="28"/>
        </w:rPr>
        <w:t>заработной платы выделяется: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E05C9">
        <w:rPr>
          <w:rFonts w:ascii="Times New Roman" w:hAnsi="Times New Roman" w:cs="Times New Roman"/>
          <w:sz w:val="28"/>
          <w:szCs w:val="28"/>
        </w:rPr>
        <w:t>заработная плата на штатную численность согласно раздела II. Настоящего Положения;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E05C9">
        <w:rPr>
          <w:rFonts w:ascii="Times New Roman" w:hAnsi="Times New Roman" w:cs="Times New Roman"/>
          <w:sz w:val="28"/>
          <w:szCs w:val="28"/>
        </w:rPr>
        <w:t>стимулирующий фонд (ректорский фонд).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5C9">
        <w:rPr>
          <w:rFonts w:ascii="Times New Roman" w:hAnsi="Times New Roman" w:cs="Times New Roman"/>
          <w:sz w:val="28"/>
          <w:szCs w:val="28"/>
        </w:rPr>
        <w:t>При наличии стимулирующего (ректорского) фонда, ректор имеет право направлять средств на премии к знаменательным датам, определенным правительством КР и др. выплаты.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>4.5.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5C9">
        <w:rPr>
          <w:rFonts w:ascii="Times New Roman" w:hAnsi="Times New Roman" w:cs="Times New Roman"/>
          <w:sz w:val="28"/>
          <w:szCs w:val="28"/>
        </w:rPr>
        <w:t>Сумма стимулирующего (ректорского) фон</w:t>
      </w:r>
      <w:r>
        <w:rPr>
          <w:rFonts w:ascii="Times New Roman" w:hAnsi="Times New Roman" w:cs="Times New Roman"/>
          <w:sz w:val="28"/>
          <w:szCs w:val="28"/>
        </w:rPr>
        <w:t>да учитывается на отдельном субс</w:t>
      </w:r>
      <w:r w:rsidRPr="002E05C9">
        <w:rPr>
          <w:rFonts w:ascii="Times New Roman" w:hAnsi="Times New Roman" w:cs="Times New Roman"/>
          <w:sz w:val="28"/>
          <w:szCs w:val="28"/>
        </w:rPr>
        <w:t>чете в бухгалтерском учете.</w:t>
      </w:r>
    </w:p>
    <w:p w:rsidR="002E05C9" w:rsidRDefault="00EB42F8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42F8" w:rsidRDefault="00EB42F8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2E05C9">
        <w:rPr>
          <w:rFonts w:ascii="Times New Roman" w:hAnsi="Times New Roman" w:cs="Times New Roman"/>
          <w:b/>
          <w:sz w:val="28"/>
          <w:szCs w:val="28"/>
        </w:rPr>
        <w:t xml:space="preserve">5. Заключительные положения 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5C9">
        <w:rPr>
          <w:rFonts w:ascii="Times New Roman" w:hAnsi="Times New Roman" w:cs="Times New Roman"/>
          <w:sz w:val="28"/>
          <w:szCs w:val="28"/>
        </w:rPr>
        <w:t>Изменения в настоящее Положение вносятся ежегодно с учетом финансового состояния университета или в целях его совершенствования.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  <w:r w:rsidRPr="002E05C9">
        <w:rPr>
          <w:rFonts w:ascii="Times New Roman" w:hAnsi="Times New Roman" w:cs="Times New Roman"/>
          <w:b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5C9">
        <w:rPr>
          <w:rFonts w:ascii="Times New Roman" w:hAnsi="Times New Roman" w:cs="Times New Roman"/>
          <w:sz w:val="28"/>
          <w:szCs w:val="28"/>
        </w:rPr>
        <w:t>Изменения в настоящее Положение согласовываются с Попечительским советом (финансовым комитетом), профсоюзным комитетом по рекомендации Ученого Совета.</w:t>
      </w:r>
    </w:p>
    <w:p w:rsidR="002E05C9" w:rsidRPr="002E05C9" w:rsidRDefault="002E05C9" w:rsidP="002E05C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E05C9" w:rsidRPr="002E05C9" w:rsidSect="009A288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880" w:rsidRDefault="009A2880" w:rsidP="009A2880">
      <w:pPr>
        <w:spacing w:after="0" w:line="240" w:lineRule="auto"/>
      </w:pPr>
      <w:r>
        <w:separator/>
      </w:r>
    </w:p>
  </w:endnote>
  <w:endnote w:type="continuationSeparator" w:id="0">
    <w:p w:rsidR="009A2880" w:rsidRDefault="009A2880" w:rsidP="009A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880" w:rsidRDefault="009A2880" w:rsidP="009A2880">
      <w:pPr>
        <w:spacing w:after="0" w:line="240" w:lineRule="auto"/>
      </w:pPr>
      <w:r>
        <w:separator/>
      </w:r>
    </w:p>
  </w:footnote>
  <w:footnote w:type="continuationSeparator" w:id="0">
    <w:p w:rsidR="009A2880" w:rsidRDefault="009A2880" w:rsidP="009A2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80"/>
    <w:rsid w:val="000604D9"/>
    <w:rsid w:val="002E05C9"/>
    <w:rsid w:val="003D53BF"/>
    <w:rsid w:val="00406DD2"/>
    <w:rsid w:val="0041627A"/>
    <w:rsid w:val="005660E5"/>
    <w:rsid w:val="00620B40"/>
    <w:rsid w:val="006B6A11"/>
    <w:rsid w:val="007A2BA0"/>
    <w:rsid w:val="009A2880"/>
    <w:rsid w:val="00AA196E"/>
    <w:rsid w:val="00B01843"/>
    <w:rsid w:val="00C44A3A"/>
    <w:rsid w:val="00DF4AF9"/>
    <w:rsid w:val="00EB42F8"/>
    <w:rsid w:val="00ED07C4"/>
    <w:rsid w:val="00EE2D5C"/>
    <w:rsid w:val="00F33167"/>
    <w:rsid w:val="00FB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D8A9B-53E5-456B-B4F7-21C28680F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2880"/>
  </w:style>
  <w:style w:type="paragraph" w:styleId="a5">
    <w:name w:val="footer"/>
    <w:basedOn w:val="a"/>
    <w:link w:val="a6"/>
    <w:uiPriority w:val="99"/>
    <w:unhideWhenUsed/>
    <w:rsid w:val="009A2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nurzat</dc:creator>
  <cp:keywords/>
  <dc:description/>
  <cp:lastModifiedBy>nurzat</cp:lastModifiedBy>
  <cp:revision>11</cp:revision>
  <dcterms:created xsi:type="dcterms:W3CDTF">2021-01-21T06:27:00Z</dcterms:created>
  <dcterms:modified xsi:type="dcterms:W3CDTF">2021-01-22T06:59:00Z</dcterms:modified>
</cp:coreProperties>
</file>